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pacing w:val="6"/>
        </w:rPr>
      </w:pPr>
      <w:r>
        <w:rPr>
          <w:rFonts w:hint="eastAsia" w:eastAsia="ＭＳ ゴシック"/>
        </w:rPr>
        <w:t>別記様式第三号（第九条関係）</w:t>
      </w:r>
    </w:p>
    <w:tbl>
      <w:tblPr>
        <w:tblStyle w:val="11"/>
        <w:tblW w:w="0" w:type="auto"/>
        <w:tblInd w:w="6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65"/>
        <w:gridCol w:w="1651"/>
      </w:tblGrid>
      <w:tr>
        <w:trPr>
          <w:trHeight w:val="364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jc w:val="center"/>
        <w:rPr>
          <w:rFonts w:hint="default" w:eastAsia="ＭＳ ゴシック"/>
          <w:spacing w:val="2"/>
          <w:sz w:val="26"/>
        </w:rPr>
      </w:pPr>
    </w:p>
    <w:p>
      <w:pPr>
        <w:pStyle w:val="0"/>
        <w:jc w:val="center"/>
        <w:rPr>
          <w:rFonts w:hint="default"/>
          <w:spacing w:val="6"/>
        </w:rPr>
      </w:pPr>
      <w:r>
        <w:rPr>
          <w:rFonts w:hint="eastAsia" w:eastAsia="ＭＳ ゴシック"/>
          <w:spacing w:val="2"/>
          <w:sz w:val="26"/>
        </w:rPr>
        <w:t>変更届出書</w:t>
      </w:r>
    </w:p>
    <w:p>
      <w:pPr>
        <w:pStyle w:val="0"/>
        <w:jc w:val="center"/>
        <w:rPr>
          <w:rFonts w:hint="default"/>
          <w:spacing w:val="6"/>
        </w:rPr>
      </w:pPr>
    </w:p>
    <w:p>
      <w:pPr>
        <w:pStyle w:val="0"/>
        <w:rPr>
          <w:rFonts w:hint="default"/>
          <w:spacing w:val="6"/>
        </w:rPr>
      </w:pPr>
      <w:r>
        <w:rPr>
          <w:rFonts w:hint="eastAsia"/>
        </w:rPr>
        <w:t>　自動車運転代行業の業務の適正化に関する法律第８条第１項の規定により届出をします。</w:t>
      </w:r>
    </w:p>
    <w:p>
      <w:pPr>
        <w:pStyle w:val="0"/>
        <w:rPr>
          <w:rFonts w:hint="default"/>
          <w:spacing w:val="6"/>
        </w:rPr>
      </w:pPr>
    </w:p>
    <w:p>
      <w:pPr>
        <w:pStyle w:val="0"/>
        <w:jc w:val="right"/>
        <w:rPr>
          <w:rFonts w:hint="default"/>
          <w:spacing w:val="6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  <w:spacing w:val="6"/>
        </w:rPr>
      </w:pPr>
      <w:r>
        <w:rPr>
          <w:rFonts w:hint="eastAsia"/>
        </w:rPr>
        <w:t>　徳島県</w:t>
      </w:r>
      <w:bookmarkStart w:id="0" w:name="_GoBack"/>
      <w:bookmarkEnd w:id="0"/>
      <w:r>
        <w:rPr>
          <w:rFonts w:hint="eastAsia"/>
        </w:rPr>
        <w:t>公安委員会　殿　</w:t>
      </w:r>
    </w:p>
    <w:p>
      <w:pPr>
        <w:pStyle w:val="0"/>
        <w:rPr>
          <w:rFonts w:hint="default"/>
          <w:spacing w:val="6"/>
        </w:rPr>
      </w:pPr>
      <w:r>
        <w:rPr>
          <w:rFonts w:hint="eastAsia"/>
        </w:rPr>
        <w:t>　　　　　　　　　　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申請者の氏名又は名称及び住所</w:t>
      </w:r>
    </w:p>
    <w:p>
      <w:pPr>
        <w:pStyle w:val="0"/>
        <w:rPr>
          <w:rFonts w:hint="default"/>
          <w:spacing w:val="6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           </w:t>
      </w:r>
    </w:p>
    <w:p>
      <w:pPr>
        <w:pStyle w:val="0"/>
        <w:rPr>
          <w:rFonts w:hint="default"/>
          <w:spacing w:val="6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>
        <w:trPr>
          <w:trHeight w:val="364" w:hRule="atLeast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15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1541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728" w:hRule="atLeast"/>
        </w:trPr>
        <w:tc>
          <w:tcPr>
            <w:tcW w:w="2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/>
                <w:spacing w:val="6"/>
              </w:rPr>
            </w:pPr>
            <w:r>
              <w:rPr>
                <w:rFonts w:hint="eastAsia"/>
              </w:rPr>
              <w:t>認定をした</w:t>
            </w:r>
          </w:p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　　　　　　　　　公安委員会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center"/>
              <w:rPr>
                <w:rFonts w:hint="default"/>
                <w:spacing w:val="6"/>
              </w:rPr>
            </w:pPr>
            <w:r>
              <w:rPr>
                <w:rFonts w:hint="eastAsia"/>
              </w:rPr>
              <w:t>認定</w:t>
            </w:r>
          </w:p>
          <w:p>
            <w:pPr>
              <w:pStyle w:val="0"/>
              <w:spacing w:line="36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2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>
        <w:trPr>
          <w:trHeight w:val="1456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820" w:hRule="atLeast"/>
        </w:trPr>
        <w:tc>
          <w:tcPr>
            <w:tcW w:w="5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/>
          <w:spacing w:val="6"/>
        </w:rPr>
      </w:pPr>
      <w:r>
        <w:rPr>
          <w:rFonts w:hint="eastAsia"/>
        </w:rPr>
        <w:t>　記載要領　１　※印欄には記載しないこと。</w:t>
      </w:r>
    </w:p>
    <w:p>
      <w:pPr>
        <w:pStyle w:val="0"/>
        <w:rPr>
          <w:rFonts w:hint="default"/>
          <w:spacing w:val="6"/>
        </w:rPr>
      </w:pPr>
      <w:r>
        <w:rPr>
          <w:rFonts w:hint="eastAsia"/>
        </w:rPr>
        <w:t>　　　　　　２　所定の欄に記載できないときは、別紙に記載の上、これを添付すること。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備　　考　　　用紙の大きさは、日本産業規格</w:t>
      </w:r>
      <w:r>
        <w:rPr>
          <w:rFonts w:hint="default"/>
        </w:rPr>
        <w:t>A</w:t>
      </w:r>
      <w:r>
        <w:rPr>
          <w:rFonts w:hint="eastAsia"/>
        </w:rPr>
        <w:t>４とする。</w:t>
      </w:r>
    </w:p>
    <w:sectPr>
      <w:type w:val="continuous"/>
      <w:pgSz w:w="11906" w:h="16838"/>
      <w:pgMar w:top="1701" w:right="1021" w:bottom="1134" w:left="1418" w:header="720" w:footer="720" w:gutter="0"/>
      <w:cols w:space="720"/>
      <w:noEndnote w:val="1"/>
      <w:textDirection w:val="lrTb"/>
      <w:docGrid w:type="linesAndChars" w:linePitch="363" w:charSpace="10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1</Words>
  <Characters>223</Characters>
  <Application>JUST Note</Application>
  <Lines>79</Lines>
  <Paragraphs>27</Paragraphs>
  <Company>警察庁</Company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別記様式第四号（第八条関係）</dc:title>
  <dc:creator>toyama</dc:creator>
  <cp:lastModifiedBy>Administrator</cp:lastModifiedBy>
  <cp:lastPrinted>2020-05-22T11:02:00Z</cp:lastPrinted>
  <dcterms:created xsi:type="dcterms:W3CDTF">2023-06-05T01:18:00Z</dcterms:created>
  <dcterms:modified xsi:type="dcterms:W3CDTF">2024-01-23T11:21:18Z</dcterms:modified>
  <cp:revision>11</cp:revision>
</cp:coreProperties>
</file>